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92" w:rsidRPr="007B1A41" w:rsidRDefault="00863790" w:rsidP="00FA7F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A41">
        <w:rPr>
          <w:rFonts w:ascii="Times New Roman" w:hAnsi="Times New Roman" w:cs="Times New Roman"/>
          <w:b/>
          <w:sz w:val="32"/>
          <w:szCs w:val="32"/>
        </w:rPr>
        <w:t>OBRAZLOŽENJE</w:t>
      </w:r>
    </w:p>
    <w:p w:rsidR="00863790" w:rsidRPr="007B1A41" w:rsidRDefault="00863790" w:rsidP="0086379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1A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63790" w:rsidRPr="007B1A41" w:rsidRDefault="00FA7F92" w:rsidP="0086379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eastAsia="hr-HR"/>
        </w:rPr>
      </w:pPr>
      <w:r w:rsidRPr="007B1A41">
        <w:rPr>
          <w:rFonts w:ascii="Times New Roman" w:hAnsi="Times New Roman" w:cs="Times New Roman"/>
          <w:color w:val="000000"/>
          <w:sz w:val="32"/>
          <w:szCs w:val="32"/>
        </w:rPr>
        <w:t>Pr</w:t>
      </w:r>
      <w:r w:rsidR="00D6750A">
        <w:rPr>
          <w:rFonts w:ascii="Times New Roman" w:hAnsi="Times New Roman" w:cs="Times New Roman"/>
          <w:color w:val="000000"/>
          <w:sz w:val="32"/>
          <w:szCs w:val="32"/>
        </w:rPr>
        <w:t>avilnikom o izmjenama i dopuni</w:t>
      </w:r>
      <w:r w:rsidRPr="007B1A41">
        <w:rPr>
          <w:rFonts w:ascii="Times New Roman" w:hAnsi="Times New Roman" w:cs="Times New Roman"/>
          <w:color w:val="000000"/>
          <w:sz w:val="32"/>
          <w:szCs w:val="32"/>
        </w:rPr>
        <w:t xml:space="preserve"> Pravilnika o sadržaju prijave i tehničke dokumentacije za stavljanje na tržište GMO-a ili proizvoda koji se sastoje od ili sadrže GMO ili kombinaciju GMO-a</w:t>
      </w:r>
      <w:r w:rsidRPr="007B1A41">
        <w:rPr>
          <w:rFonts w:ascii="Times New Roman" w:hAnsi="Times New Roman" w:cs="Times New Roman"/>
          <w:sz w:val="32"/>
          <w:szCs w:val="32"/>
        </w:rPr>
        <w:t xml:space="preserve"> </w:t>
      </w:r>
      <w:r w:rsidR="00863790" w:rsidRPr="007B1A41">
        <w:rPr>
          <w:rFonts w:ascii="Times New Roman" w:hAnsi="Times New Roman" w:cs="Times New Roman"/>
          <w:sz w:val="32"/>
          <w:szCs w:val="32"/>
        </w:rPr>
        <w:t xml:space="preserve">osigurava se provedba članka 9. Uredbe (EU) 2019/1381 Europskog parlamenta i Vijeća od 20 lipnja </w:t>
      </w:r>
      <w:r w:rsidR="00863790" w:rsidRPr="007B1A41">
        <w:rPr>
          <w:rStyle w:val="zadanifontodlomka-000005"/>
          <w:sz w:val="32"/>
          <w:szCs w:val="32"/>
        </w:rPr>
        <w:t xml:space="preserve">Europskog parlamenta i Vijeća o transparentnosti i održivosti procjene rizika EU-a u prehrambenom lancu </w:t>
      </w:r>
      <w:r w:rsidR="007B1A41" w:rsidRPr="007B1A41">
        <w:rPr>
          <w:rStyle w:val="zadanifontodlomka-000005"/>
          <w:sz w:val="32"/>
          <w:szCs w:val="32"/>
        </w:rPr>
        <w:t>(SL L 231/1, 6.9. 2019.)</w:t>
      </w:r>
      <w:r w:rsidR="007B1A41" w:rsidRPr="007B1A41">
        <w:rPr>
          <w:rStyle w:val="zadanifontodlomka-000005"/>
        </w:rPr>
        <w:t xml:space="preserve"> </w:t>
      </w:r>
      <w:r w:rsidR="00863790" w:rsidRPr="007B1A41">
        <w:rPr>
          <w:rStyle w:val="zadanifontodlomka-000005"/>
          <w:sz w:val="32"/>
          <w:szCs w:val="32"/>
        </w:rPr>
        <w:t xml:space="preserve">kojom se izmjenjuju članci 6., 13., 25. i 28. </w:t>
      </w:r>
      <w:r w:rsidR="00863790" w:rsidRPr="007B1A41">
        <w:rPr>
          <w:rFonts w:ascii="Times New Roman" w:eastAsia="Times New Roman" w:hAnsi="Times New Roman" w:cs="Times New Roman"/>
          <w:color w:val="231F20"/>
          <w:sz w:val="32"/>
          <w:szCs w:val="32"/>
          <w:lang w:eastAsia="hr-HR"/>
        </w:rPr>
        <w:t>Direktive 2001/18/EZ od 12. ožujka 2001. o namjernom uvođenju genetski modificiranih organizama u okoliš te kojom se ukida Direktiva Vijeća 90/220/EEZ (SL L 106, 17. 4. 2001.)</w:t>
      </w:r>
      <w:r w:rsidR="001B5853">
        <w:rPr>
          <w:rFonts w:ascii="Times New Roman" w:eastAsia="Times New Roman" w:hAnsi="Times New Roman" w:cs="Times New Roman"/>
          <w:color w:val="231F20"/>
          <w:sz w:val="32"/>
          <w:szCs w:val="32"/>
          <w:lang w:eastAsia="hr-HR"/>
        </w:rPr>
        <w:t>.</w:t>
      </w:r>
      <w:r w:rsidR="00863790" w:rsidRPr="007B1A41">
        <w:rPr>
          <w:rFonts w:ascii="Times New Roman" w:eastAsia="Times New Roman" w:hAnsi="Times New Roman" w:cs="Times New Roman"/>
          <w:color w:val="231F20"/>
          <w:sz w:val="32"/>
          <w:szCs w:val="32"/>
          <w:lang w:eastAsia="hr-HR"/>
        </w:rPr>
        <w:t xml:space="preserve"> </w:t>
      </w:r>
    </w:p>
    <w:p w:rsidR="00FA7F92" w:rsidRPr="007B1A41" w:rsidRDefault="00FA7F92" w:rsidP="00FA7F92">
      <w:pPr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7B1A41">
        <w:rPr>
          <w:rFonts w:ascii="Times New Roman" w:eastAsia="Times New Roman" w:hAnsi="Times New Roman" w:cs="Times New Roman"/>
          <w:sz w:val="32"/>
          <w:szCs w:val="32"/>
          <w:lang w:eastAsia="hr-HR"/>
        </w:rPr>
        <w:t>Predmetnim pravilnikom se uređuje način podnošenja prijave na standardiziranom obrascu te sadržaj informacijama podataka koje podnositelj prijave</w:t>
      </w:r>
      <w:r w:rsidR="00FC51B7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Pr="007B1A4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smatra povjerljivim/tajnim prilikom prvog stavljanja GMO-a na tržište </w:t>
      </w:r>
      <w:r w:rsidR="007B1A41">
        <w:rPr>
          <w:rFonts w:ascii="Times New Roman" w:eastAsia="Times New Roman" w:hAnsi="Times New Roman" w:cs="Times New Roman"/>
          <w:sz w:val="32"/>
          <w:szCs w:val="32"/>
          <w:lang w:eastAsia="hr-HR"/>
        </w:rPr>
        <w:t>Europske unije</w:t>
      </w:r>
      <w:r w:rsidR="001B5853">
        <w:rPr>
          <w:rFonts w:ascii="Times New Roman" w:eastAsia="Times New Roman" w:hAnsi="Times New Roman" w:cs="Times New Roman"/>
          <w:sz w:val="32"/>
          <w:szCs w:val="32"/>
          <w:lang w:eastAsia="hr-HR"/>
        </w:rPr>
        <w:t>.</w:t>
      </w:r>
    </w:p>
    <w:p w:rsidR="00863790" w:rsidRPr="007B1A41" w:rsidRDefault="00863790" w:rsidP="0086379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1A41">
        <w:rPr>
          <w:rFonts w:ascii="Times New Roman" w:hAnsi="Times New Roman" w:cs="Times New Roman"/>
          <w:color w:val="000000"/>
          <w:sz w:val="32"/>
          <w:szCs w:val="32"/>
        </w:rPr>
        <w:t xml:space="preserve">Predmetnim </w:t>
      </w:r>
      <w:r w:rsidR="00FA7F92" w:rsidRPr="007B1A41">
        <w:rPr>
          <w:rFonts w:ascii="Times New Roman" w:hAnsi="Times New Roman" w:cs="Times New Roman"/>
          <w:color w:val="000000"/>
          <w:sz w:val="32"/>
          <w:szCs w:val="32"/>
        </w:rPr>
        <w:t>pravilnikom iz</w:t>
      </w:r>
      <w:r w:rsidR="00804C7E">
        <w:rPr>
          <w:rFonts w:ascii="Times New Roman" w:hAnsi="Times New Roman" w:cs="Times New Roman"/>
          <w:color w:val="000000"/>
          <w:sz w:val="32"/>
          <w:szCs w:val="32"/>
        </w:rPr>
        <w:t>vršit će se daljnje usklađivanje</w:t>
      </w:r>
      <w:bookmarkStart w:id="0" w:name="_GoBack"/>
      <w:bookmarkEnd w:id="0"/>
      <w:r w:rsidR="00FA7F92" w:rsidRPr="007B1A41">
        <w:rPr>
          <w:rFonts w:ascii="Times New Roman" w:hAnsi="Times New Roman" w:cs="Times New Roman"/>
          <w:color w:val="000000"/>
          <w:sz w:val="32"/>
          <w:szCs w:val="32"/>
        </w:rPr>
        <w:t xml:space="preserve"> nacionalnog za</w:t>
      </w:r>
      <w:r w:rsidR="00FC51B7">
        <w:rPr>
          <w:rFonts w:ascii="Times New Roman" w:hAnsi="Times New Roman" w:cs="Times New Roman"/>
          <w:color w:val="000000"/>
          <w:sz w:val="32"/>
          <w:szCs w:val="32"/>
        </w:rPr>
        <w:t xml:space="preserve">konodavstva Republike Hrvatske </w:t>
      </w:r>
      <w:r w:rsidRPr="007B1A41">
        <w:rPr>
          <w:rFonts w:ascii="Times New Roman" w:hAnsi="Times New Roman" w:cs="Times New Roman"/>
          <w:color w:val="000000"/>
          <w:sz w:val="32"/>
          <w:szCs w:val="32"/>
        </w:rPr>
        <w:t>u području GMO-a s novim zakonodavstvom E</w:t>
      </w:r>
      <w:r w:rsidR="00FA7F92" w:rsidRPr="007B1A41">
        <w:rPr>
          <w:rFonts w:ascii="Times New Roman" w:hAnsi="Times New Roman" w:cs="Times New Roman"/>
          <w:color w:val="000000"/>
          <w:sz w:val="32"/>
          <w:szCs w:val="32"/>
        </w:rPr>
        <w:t>uropske unije</w:t>
      </w:r>
      <w:r w:rsidR="007B1A41">
        <w:rPr>
          <w:rFonts w:ascii="Times New Roman" w:hAnsi="Times New Roman" w:cs="Times New Roman"/>
          <w:color w:val="000000"/>
          <w:sz w:val="32"/>
          <w:szCs w:val="32"/>
        </w:rPr>
        <w:t xml:space="preserve"> u tom području</w:t>
      </w:r>
      <w:r w:rsidRPr="007B1A41"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</w:p>
    <w:p w:rsidR="00863790" w:rsidRPr="007B1A41" w:rsidRDefault="00863790" w:rsidP="00863790">
      <w:pPr>
        <w:rPr>
          <w:rFonts w:ascii="Times New Roman" w:hAnsi="Times New Roman" w:cs="Times New Roman"/>
          <w:sz w:val="32"/>
          <w:szCs w:val="32"/>
        </w:rPr>
      </w:pPr>
    </w:p>
    <w:p w:rsidR="003709A0" w:rsidRPr="007B1A41" w:rsidRDefault="003709A0">
      <w:pPr>
        <w:rPr>
          <w:rFonts w:ascii="Times New Roman" w:hAnsi="Times New Roman" w:cs="Times New Roman"/>
          <w:sz w:val="32"/>
          <w:szCs w:val="32"/>
        </w:rPr>
      </w:pPr>
    </w:p>
    <w:sectPr w:rsidR="003709A0" w:rsidRPr="007B1A41" w:rsidSect="001305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90"/>
    <w:rsid w:val="001B5853"/>
    <w:rsid w:val="003709A0"/>
    <w:rsid w:val="004E2F71"/>
    <w:rsid w:val="006B51FC"/>
    <w:rsid w:val="007B1A41"/>
    <w:rsid w:val="00804C7E"/>
    <w:rsid w:val="00863790"/>
    <w:rsid w:val="00AF49E4"/>
    <w:rsid w:val="00D6750A"/>
    <w:rsid w:val="00FA7F92"/>
    <w:rsid w:val="00F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C212"/>
  <w15:chartTrackingRefBased/>
  <w15:docId w15:val="{939128F3-EBC3-4D55-AD91-69EDC213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90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-000005">
    <w:name w:val="zadanifontodlomka-000005"/>
    <w:basedOn w:val="Zadanifontodlomka"/>
    <w:rsid w:val="00863790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Fistrić Ana</cp:lastModifiedBy>
  <cp:revision>9</cp:revision>
  <dcterms:created xsi:type="dcterms:W3CDTF">2021-12-30T09:54:00Z</dcterms:created>
  <dcterms:modified xsi:type="dcterms:W3CDTF">2021-12-30T10:17:00Z</dcterms:modified>
</cp:coreProperties>
</file>